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AF" w:rsidRPr="00C53E2F" w:rsidRDefault="001A21AF" w:rsidP="00C53E2F">
      <w:pPr>
        <w:pStyle w:val="Titel"/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C53E2F">
        <w:rPr>
          <w:rFonts w:ascii="Times New Roman" w:hAnsi="Times New Roman"/>
        </w:rPr>
        <w:t>Referat fra ekstraordinært borgermøde i afd. 33 d. 2/4 2019</w:t>
      </w:r>
    </w:p>
    <w:p w:rsidR="001A21AF" w:rsidRPr="00C53E2F" w:rsidRDefault="001A21AF" w:rsidP="00C53E2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A21AF" w:rsidRPr="00C53E2F" w:rsidRDefault="001A21A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18.30: Velkomst: Hanne fra bestyrelsen byder velkommen. Christina vælges som dirigent og Jonatan som referent. Rettidig mødeindkaldelse godtages.</w:t>
      </w:r>
    </w:p>
    <w:p w:rsidR="001A21AF" w:rsidRPr="00C53E2F" w:rsidRDefault="001A21A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18.33: Hanne præsenterer bestyrelsens arbejde</w:t>
      </w:r>
      <w:r w:rsidR="00C0048B">
        <w:rPr>
          <w:rFonts w:ascii="Times New Roman" w:hAnsi="Times New Roman"/>
          <w:sz w:val="24"/>
          <w:szCs w:val="24"/>
        </w:rPr>
        <w:t>,</w:t>
      </w:r>
      <w:r w:rsidRPr="00C53E2F">
        <w:rPr>
          <w:rFonts w:ascii="Times New Roman" w:hAnsi="Times New Roman"/>
          <w:sz w:val="24"/>
          <w:szCs w:val="24"/>
        </w:rPr>
        <w:t xml:space="preserve"> og hvordan afdelingen fungerer – bestyrelsen arbejder bredt og overordnet, hvilket vil sige</w:t>
      </w:r>
      <w:r w:rsidR="00C0048B">
        <w:rPr>
          <w:rFonts w:ascii="Times New Roman" w:hAnsi="Times New Roman"/>
          <w:sz w:val="24"/>
          <w:szCs w:val="24"/>
        </w:rPr>
        <w:t>,</w:t>
      </w:r>
      <w:r w:rsidRPr="00C53E2F">
        <w:rPr>
          <w:rFonts w:ascii="Times New Roman" w:hAnsi="Times New Roman"/>
          <w:sz w:val="24"/>
          <w:szCs w:val="24"/>
        </w:rPr>
        <w:t xml:space="preserve"> at bestyrelsen arbejder med de ting</w:t>
      </w:r>
      <w:r w:rsidR="00C0048B">
        <w:rPr>
          <w:rFonts w:ascii="Times New Roman" w:hAnsi="Times New Roman"/>
          <w:sz w:val="24"/>
          <w:szCs w:val="24"/>
        </w:rPr>
        <w:t>,</w:t>
      </w:r>
      <w:r w:rsidRPr="00C53E2F">
        <w:rPr>
          <w:rFonts w:ascii="Times New Roman" w:hAnsi="Times New Roman"/>
          <w:sz w:val="24"/>
          <w:szCs w:val="24"/>
        </w:rPr>
        <w:t xml:space="preserve"> der besluttes på borgermøderne. Hanne præsenterer de nuværende projekter i afdelingen – minihelhedsplan, kloak, porte, boldbur, fælleslokalet mm. Dernæst forklarer Hanne</w:t>
      </w:r>
      <w:r w:rsidR="00C0048B">
        <w:rPr>
          <w:rFonts w:ascii="Times New Roman" w:hAnsi="Times New Roman"/>
          <w:sz w:val="24"/>
          <w:szCs w:val="24"/>
        </w:rPr>
        <w:t>,</w:t>
      </w:r>
      <w:r w:rsidRPr="00C53E2F">
        <w:rPr>
          <w:rFonts w:ascii="Times New Roman" w:hAnsi="Times New Roman"/>
          <w:sz w:val="24"/>
          <w:szCs w:val="24"/>
        </w:rPr>
        <w:t xml:space="preserve"> hvordan arbejdet i bestyrelsen fungerer i praksis, samt hvem bestyrelsen samarbejder med både internt i AAB og eksternt i området. Hanne fortæller</w:t>
      </w:r>
      <w:r w:rsidR="00C0048B">
        <w:rPr>
          <w:rFonts w:ascii="Times New Roman" w:hAnsi="Times New Roman"/>
          <w:sz w:val="24"/>
          <w:szCs w:val="24"/>
        </w:rPr>
        <w:t xml:space="preserve"> derudover</w:t>
      </w:r>
      <w:r w:rsidRPr="00C53E2F">
        <w:rPr>
          <w:rFonts w:ascii="Times New Roman" w:hAnsi="Times New Roman"/>
          <w:sz w:val="24"/>
          <w:szCs w:val="24"/>
        </w:rPr>
        <w:t xml:space="preserve"> om de sociale aktiviteter og arbejdsgrupperne i afdelingen. </w:t>
      </w:r>
    </w:p>
    <w:p w:rsidR="001A21AF" w:rsidRPr="00C53E2F" w:rsidRDefault="001A21A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18.40: Dirigent spørger om</w:t>
      </w:r>
      <w:r w:rsidR="00C0048B">
        <w:rPr>
          <w:rFonts w:ascii="Times New Roman" w:hAnsi="Times New Roman"/>
          <w:sz w:val="24"/>
          <w:szCs w:val="24"/>
        </w:rPr>
        <w:t>,</w:t>
      </w:r>
      <w:r w:rsidRPr="00C53E2F">
        <w:rPr>
          <w:rFonts w:ascii="Times New Roman" w:hAnsi="Times New Roman"/>
          <w:sz w:val="24"/>
          <w:szCs w:val="24"/>
        </w:rPr>
        <w:t xml:space="preserve"> hvem der vil stille op til formandsposten</w:t>
      </w:r>
      <w:r w:rsidR="00C0048B">
        <w:rPr>
          <w:rFonts w:ascii="Times New Roman" w:hAnsi="Times New Roman"/>
          <w:sz w:val="24"/>
          <w:szCs w:val="24"/>
        </w:rPr>
        <w:t xml:space="preserve">, </w:t>
      </w:r>
      <w:r w:rsidRPr="00C53E2F">
        <w:rPr>
          <w:rFonts w:ascii="Times New Roman" w:hAnsi="Times New Roman"/>
          <w:sz w:val="24"/>
          <w:szCs w:val="24"/>
        </w:rPr>
        <w:t xml:space="preserve">og to melder sig. 1. kandidat er Michael </w:t>
      </w:r>
      <w:r w:rsidR="00582B5C">
        <w:rPr>
          <w:rFonts w:ascii="Times New Roman" w:hAnsi="Times New Roman"/>
          <w:sz w:val="24"/>
          <w:szCs w:val="24"/>
        </w:rPr>
        <w:t xml:space="preserve">K. </w:t>
      </w:r>
      <w:r w:rsidRPr="00C53E2F">
        <w:rPr>
          <w:rFonts w:ascii="Times New Roman" w:hAnsi="Times New Roman"/>
          <w:sz w:val="24"/>
          <w:szCs w:val="24"/>
        </w:rPr>
        <w:t>og 2. kandidat er Brix. Kandidaterne fortæller om sig selv</w:t>
      </w:r>
      <w:r w:rsidR="00C0048B">
        <w:rPr>
          <w:rFonts w:ascii="Times New Roman" w:hAnsi="Times New Roman"/>
          <w:sz w:val="24"/>
          <w:szCs w:val="24"/>
        </w:rPr>
        <w:t>,</w:t>
      </w:r>
      <w:r w:rsidRPr="00C53E2F">
        <w:rPr>
          <w:rFonts w:ascii="Times New Roman" w:hAnsi="Times New Roman"/>
          <w:sz w:val="24"/>
          <w:szCs w:val="24"/>
        </w:rPr>
        <w:t xml:space="preserve"> og deres baggrund for at kunne fungere som formand for afdeling 33.</w:t>
      </w:r>
    </w:p>
    <w:p w:rsidR="001A21AF" w:rsidRPr="00C53E2F" w:rsidRDefault="001A21A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18.42: Spørgsmål til kandidaterne fra salen:</w:t>
      </w:r>
    </w:p>
    <w:p w:rsidR="00836E5F" w:rsidRPr="00C53E2F" w:rsidRDefault="001A21A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 xml:space="preserve">Estrid: </w:t>
      </w:r>
      <w:r w:rsidR="00836E5F" w:rsidRPr="00C53E2F">
        <w:rPr>
          <w:rFonts w:ascii="Times New Roman" w:hAnsi="Times New Roman"/>
          <w:sz w:val="24"/>
          <w:szCs w:val="24"/>
        </w:rPr>
        <w:t>Vil den kommende</w:t>
      </w:r>
      <w:r w:rsidRPr="00C53E2F">
        <w:rPr>
          <w:rFonts w:ascii="Times New Roman" w:hAnsi="Times New Roman"/>
          <w:sz w:val="24"/>
          <w:szCs w:val="24"/>
        </w:rPr>
        <w:t xml:space="preserve"> </w:t>
      </w:r>
      <w:r w:rsidR="00836E5F" w:rsidRPr="00C53E2F">
        <w:rPr>
          <w:rFonts w:ascii="Times New Roman" w:hAnsi="Times New Roman"/>
          <w:sz w:val="24"/>
          <w:szCs w:val="24"/>
        </w:rPr>
        <w:t>formand arbejde for at øge repræsentativiteten i borgerdemokratiet i afdeling 33 og hvordan?</w:t>
      </w:r>
    </w:p>
    <w:p w:rsidR="00836E5F" w:rsidRPr="00C53E2F" w:rsidRDefault="00836E5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Michael</w:t>
      </w:r>
      <w:r w:rsidR="00927253">
        <w:rPr>
          <w:rFonts w:ascii="Times New Roman" w:hAnsi="Times New Roman"/>
          <w:sz w:val="24"/>
          <w:szCs w:val="24"/>
        </w:rPr>
        <w:t xml:space="preserve"> K.</w:t>
      </w:r>
      <w:r w:rsidRPr="00C53E2F">
        <w:rPr>
          <w:rFonts w:ascii="Times New Roman" w:hAnsi="Times New Roman"/>
          <w:sz w:val="24"/>
          <w:szCs w:val="24"/>
        </w:rPr>
        <w:t>: Ser det som en udfordring</w:t>
      </w:r>
      <w:r w:rsidR="00C0048B">
        <w:rPr>
          <w:rFonts w:ascii="Times New Roman" w:hAnsi="Times New Roman"/>
          <w:sz w:val="24"/>
          <w:szCs w:val="24"/>
        </w:rPr>
        <w:t>,</w:t>
      </w:r>
      <w:r w:rsidRPr="00C53E2F">
        <w:rPr>
          <w:rFonts w:ascii="Times New Roman" w:hAnsi="Times New Roman"/>
          <w:sz w:val="24"/>
          <w:szCs w:val="24"/>
        </w:rPr>
        <w:t xml:space="preserve"> og vil gerne prøve forskellige tiltag af for at øge repræsentativiteten i borgerdemokratiet.</w:t>
      </w:r>
    </w:p>
    <w:p w:rsidR="00836E5F" w:rsidRPr="00C53E2F" w:rsidRDefault="00927253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Brix</w:t>
      </w:r>
      <w:r w:rsidR="00836E5F" w:rsidRPr="00C53E2F">
        <w:rPr>
          <w:rFonts w:ascii="Times New Roman" w:hAnsi="Times New Roman"/>
          <w:sz w:val="24"/>
          <w:szCs w:val="24"/>
        </w:rPr>
        <w:t>: Ser også den lave repræsentativitet som et problem, men mener ikke</w:t>
      </w:r>
      <w:r w:rsidR="00C0048B">
        <w:rPr>
          <w:rFonts w:ascii="Times New Roman" w:hAnsi="Times New Roman"/>
          <w:sz w:val="24"/>
          <w:szCs w:val="24"/>
        </w:rPr>
        <w:t>,</w:t>
      </w:r>
      <w:r w:rsidR="00836E5F" w:rsidRPr="00C53E2F">
        <w:rPr>
          <w:rFonts w:ascii="Times New Roman" w:hAnsi="Times New Roman"/>
          <w:sz w:val="24"/>
          <w:szCs w:val="24"/>
        </w:rPr>
        <w:t xml:space="preserve"> at diskussionen skal tages til det indeværende ekstraordinære borgermøde.</w:t>
      </w:r>
    </w:p>
    <w:p w:rsidR="00836E5F" w:rsidRPr="00C53E2F" w:rsidRDefault="00836E5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18.51: Spørgsmål: hvordan forholder kandidaterne sg til ghettoplanen? Begge kandidater ser ikke ghettoplanen som et problem for afdeling 33.</w:t>
      </w:r>
    </w:p>
    <w:p w:rsidR="00836E5F" w:rsidRPr="00C53E2F" w:rsidRDefault="00836E5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Spørgsmål: Hvad vil den kommende formand gøre for klubberne i afdelingen?</w:t>
      </w:r>
    </w:p>
    <w:p w:rsidR="00836E5F" w:rsidRPr="00C53E2F" w:rsidRDefault="00836E5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Michael</w:t>
      </w:r>
      <w:r w:rsidR="00927253">
        <w:rPr>
          <w:rFonts w:ascii="Times New Roman" w:hAnsi="Times New Roman"/>
          <w:sz w:val="24"/>
          <w:szCs w:val="24"/>
        </w:rPr>
        <w:t xml:space="preserve"> K.</w:t>
      </w:r>
      <w:r w:rsidRPr="00C53E2F">
        <w:rPr>
          <w:rFonts w:ascii="Times New Roman" w:hAnsi="Times New Roman"/>
          <w:sz w:val="24"/>
          <w:szCs w:val="24"/>
        </w:rPr>
        <w:t>: Vil gerne arbejde med klubberne, og deltager gerne selv i sociale aktiviteter i afdelingen.</w:t>
      </w:r>
    </w:p>
    <w:p w:rsidR="00836E5F" w:rsidRPr="00C53E2F" w:rsidRDefault="00836E5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lastRenderedPageBreak/>
        <w:t>B</w:t>
      </w:r>
      <w:r w:rsidR="00927253">
        <w:rPr>
          <w:rFonts w:ascii="Times New Roman" w:hAnsi="Times New Roman"/>
          <w:sz w:val="24"/>
          <w:szCs w:val="24"/>
        </w:rPr>
        <w:t>rix</w:t>
      </w:r>
      <w:r w:rsidRPr="00C53E2F">
        <w:rPr>
          <w:rFonts w:ascii="Times New Roman" w:hAnsi="Times New Roman"/>
          <w:sz w:val="24"/>
          <w:szCs w:val="24"/>
        </w:rPr>
        <w:t>: Vil ligeledes gerne arbejde med de forskellige klubber i afdelingen.</w:t>
      </w:r>
    </w:p>
    <w:p w:rsidR="00836E5F" w:rsidRPr="00C53E2F" w:rsidRDefault="00836E5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Michael</w:t>
      </w:r>
      <w:r w:rsidR="00927253">
        <w:rPr>
          <w:rFonts w:ascii="Times New Roman" w:hAnsi="Times New Roman"/>
          <w:sz w:val="24"/>
          <w:szCs w:val="24"/>
        </w:rPr>
        <w:t xml:space="preserve"> K.</w:t>
      </w:r>
      <w:r w:rsidRPr="00C53E2F">
        <w:rPr>
          <w:rFonts w:ascii="Times New Roman" w:hAnsi="Times New Roman"/>
          <w:sz w:val="24"/>
          <w:szCs w:val="24"/>
        </w:rPr>
        <w:t xml:space="preserve"> henviser til facebooksiden som et redskab til at fremme sociale tiltag i afdelingen.</w:t>
      </w:r>
    </w:p>
    <w:p w:rsidR="00836E5F" w:rsidRPr="00C53E2F" w:rsidRDefault="00836E5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Uddybende spørgsmål: vil kandidaterne investere penge for at forbedre klubbernes faciliteter?</w:t>
      </w:r>
    </w:p>
    <w:p w:rsidR="00836E5F" w:rsidRPr="00C53E2F" w:rsidRDefault="00836E5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Bestyrelsen svarer, at forslaget kan sendes til bestyrelsen, og stemmes om på et borgermøde.</w:t>
      </w:r>
    </w:p>
    <w:p w:rsidR="00836E5F" w:rsidRPr="00C53E2F" w:rsidRDefault="00836E5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18.56: Judith og Henrik melder sig som tællere.</w:t>
      </w:r>
    </w:p>
    <w:p w:rsidR="00836E5F" w:rsidRPr="00C53E2F" w:rsidRDefault="00836E5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18.57: Afstemning.</w:t>
      </w:r>
    </w:p>
    <w:p w:rsidR="00836E5F" w:rsidRPr="00C53E2F" w:rsidRDefault="00C53E2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19.04: Resultatet præsenteres:</w:t>
      </w:r>
    </w:p>
    <w:p w:rsidR="00C53E2F" w:rsidRPr="00C53E2F" w:rsidRDefault="00C53E2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Michael</w:t>
      </w:r>
      <w:r w:rsidR="00927253">
        <w:rPr>
          <w:rFonts w:ascii="Times New Roman" w:hAnsi="Times New Roman"/>
          <w:sz w:val="24"/>
          <w:szCs w:val="24"/>
        </w:rPr>
        <w:t xml:space="preserve"> K.</w:t>
      </w:r>
      <w:r w:rsidRPr="00C53E2F">
        <w:rPr>
          <w:rFonts w:ascii="Times New Roman" w:hAnsi="Times New Roman"/>
          <w:sz w:val="24"/>
          <w:szCs w:val="24"/>
        </w:rPr>
        <w:t>: 36 stemmer</w:t>
      </w:r>
    </w:p>
    <w:p w:rsidR="00C53E2F" w:rsidRPr="00C53E2F" w:rsidRDefault="00927253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Brix</w:t>
      </w:r>
      <w:r w:rsidR="00C53E2F" w:rsidRPr="00C53E2F">
        <w:rPr>
          <w:rFonts w:ascii="Times New Roman" w:hAnsi="Times New Roman"/>
          <w:sz w:val="24"/>
          <w:szCs w:val="24"/>
        </w:rPr>
        <w:t>: 15 stemmer</w:t>
      </w:r>
    </w:p>
    <w:p w:rsidR="00C0048B" w:rsidRDefault="00C53E2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Blank: 4 stemmer</w:t>
      </w:r>
    </w:p>
    <w:p w:rsidR="00C53E2F" w:rsidRPr="00C53E2F" w:rsidRDefault="00C0048B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</w:t>
      </w:r>
      <w:r w:rsidR="00927253">
        <w:rPr>
          <w:rFonts w:ascii="Times New Roman" w:hAnsi="Times New Roman"/>
          <w:sz w:val="24"/>
          <w:szCs w:val="24"/>
        </w:rPr>
        <w:t xml:space="preserve"> K.</w:t>
      </w:r>
      <w:r>
        <w:rPr>
          <w:rFonts w:ascii="Times New Roman" w:hAnsi="Times New Roman"/>
          <w:sz w:val="24"/>
          <w:szCs w:val="24"/>
        </w:rPr>
        <w:t xml:space="preserve"> er valgt som ny formand for bestyrelsen i afdeling 33 a</w:t>
      </w:r>
      <w:r w:rsidR="00C53E2F" w:rsidRPr="00C53E2F">
        <w:rPr>
          <w:rFonts w:ascii="Times New Roman" w:hAnsi="Times New Roman"/>
          <w:sz w:val="24"/>
          <w:szCs w:val="24"/>
        </w:rPr>
        <w:t>f 28 stemmeberettiget og 56 stemmer.</w:t>
      </w:r>
    </w:p>
    <w:p w:rsidR="00C53E2F" w:rsidRPr="00C53E2F" w:rsidRDefault="00C53E2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>19.06: Mødet hæves.</w:t>
      </w:r>
    </w:p>
    <w:p w:rsidR="001A21AF" w:rsidRPr="00C53E2F" w:rsidRDefault="00836E5F" w:rsidP="00C53E2F">
      <w:pPr>
        <w:spacing w:line="360" w:lineRule="auto"/>
        <w:rPr>
          <w:rFonts w:ascii="Times New Roman" w:hAnsi="Times New Roman"/>
          <w:sz w:val="24"/>
          <w:szCs w:val="24"/>
        </w:rPr>
      </w:pPr>
      <w:r w:rsidRPr="00C53E2F">
        <w:rPr>
          <w:rFonts w:ascii="Times New Roman" w:hAnsi="Times New Roman"/>
          <w:sz w:val="24"/>
          <w:szCs w:val="24"/>
        </w:rPr>
        <w:t xml:space="preserve">  </w:t>
      </w:r>
      <w:r w:rsidR="001A21AF" w:rsidRPr="00C53E2F">
        <w:rPr>
          <w:rFonts w:ascii="Times New Roman" w:hAnsi="Times New Roman"/>
          <w:sz w:val="24"/>
          <w:szCs w:val="24"/>
        </w:rPr>
        <w:t xml:space="preserve">  </w:t>
      </w:r>
    </w:p>
    <w:sectPr w:rsidR="001A21AF" w:rsidRPr="00C53E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AF"/>
    <w:rsid w:val="001A21AF"/>
    <w:rsid w:val="00582B5C"/>
    <w:rsid w:val="00725A5C"/>
    <w:rsid w:val="00836E5F"/>
    <w:rsid w:val="00927253"/>
    <w:rsid w:val="00C0048B"/>
    <w:rsid w:val="00C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A21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A21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A21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A21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Waagner Kristiansen</dc:creator>
  <cp:lastModifiedBy>Henrik Haugelund</cp:lastModifiedBy>
  <cp:revision>2</cp:revision>
  <dcterms:created xsi:type="dcterms:W3CDTF">2019-05-21T13:23:00Z</dcterms:created>
  <dcterms:modified xsi:type="dcterms:W3CDTF">2019-05-21T13:23:00Z</dcterms:modified>
</cp:coreProperties>
</file>